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25" w:rsidRPr="00783D25" w:rsidRDefault="00783D25" w:rsidP="00783D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3D25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2008</w:t>
      </w:r>
    </w:p>
    <w:p w:rsidR="00783D25" w:rsidRPr="00783D25" w:rsidRDefault="00783D25" w:rsidP="00783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</w:t>
      </w:r>
    </w:p>
    <w:p w:rsidR="00783D25" w:rsidRPr="00783D25" w:rsidRDefault="00783D25" w:rsidP="00783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/>
          <w:sz w:val="28"/>
          <w:szCs w:val="24"/>
        </w:rPr>
        <w:t>č. 106/1999 Sb., o svobodném přístupu k informacím za r. 2008</w:t>
      </w:r>
    </w:p>
    <w:p w:rsidR="00783D25" w:rsidRPr="00783D25" w:rsidRDefault="00783D25" w:rsidP="00783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2008“:</w:t>
      </w:r>
    </w:p>
    <w:p w:rsidR="00783D25" w:rsidRPr="00783D25" w:rsidRDefault="00783D25" w:rsidP="00783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>Za rok 2008 bylo na Obecní úřad v Hnojicích podáno:</w:t>
      </w:r>
    </w:p>
    <w:p w:rsidR="00783D25" w:rsidRPr="00783D25" w:rsidRDefault="00783D25" w:rsidP="00783D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Žádosti o informace doručené na OÚ v roce 2008</w:t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83D25" w:rsidRPr="00783D25" w:rsidRDefault="00783D25" w:rsidP="00783D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>Odvolání proti rozhodnutí o neposkytnutí informace</w:t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783D25" w:rsidRPr="00783D25" w:rsidRDefault="00783D25" w:rsidP="00783D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>Soudní přezkum vydaných rozhodnutí</w:t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783D25" w:rsidRPr="00783D25" w:rsidRDefault="00783D25" w:rsidP="00783D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 xml:space="preserve">Řízení o sankcích za nedodržování zákona </w:t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783D25" w:rsidRPr="00783D25" w:rsidRDefault="00783D25" w:rsidP="00783D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</w:t>
      </w:r>
    </w:p>
    <w:p w:rsidR="00783D25" w:rsidRPr="00783D25" w:rsidRDefault="00783D25" w:rsidP="00783D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>V průběhu roku 2008 starosta obce, místostarosta obce a zaměstnanci OÚ poskytli značné množství ústních, telefonických,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783D25" w:rsidRPr="00783D25" w:rsidRDefault="00783D25" w:rsidP="00783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3D25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Kašpárek, starosta</w:t>
      </w:r>
    </w:p>
    <w:p w:rsidR="00783D25" w:rsidRPr="00783D25" w:rsidRDefault="00783D25" w:rsidP="0078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25">
        <w:rPr>
          <w:rFonts w:ascii="Times New Roman" w:eastAsia="Times New Roman" w:hAnsi="Times New Roman" w:cs="Times New Roman"/>
          <w:sz w:val="24"/>
          <w:szCs w:val="24"/>
        </w:rPr>
        <w:t>V Hnojicích dne 2. února 2009</w:t>
      </w:r>
    </w:p>
    <w:p w:rsidR="001E2EB1" w:rsidRDefault="001E2EB1"/>
    <w:sectPr w:rsidR="001E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D7"/>
    <w:multiLevelType w:val="multilevel"/>
    <w:tmpl w:val="3070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D25"/>
    <w:rsid w:val="001E2EB1"/>
    <w:rsid w:val="0078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3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D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3D25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2020-10-02T08:00:00Z</dcterms:created>
  <dcterms:modified xsi:type="dcterms:W3CDTF">2020-10-02T08:00:00Z</dcterms:modified>
</cp:coreProperties>
</file>