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2058A" w:rsidP="00F2058A">
      <w:pPr>
        <w:pStyle w:val="Zkladntext"/>
        <w:tabs>
          <w:tab w:val="left" w:pos="81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74005" w:rsidRDefault="00F74005">
      <w:pPr>
        <w:pStyle w:val="Zkladntext"/>
        <w:rPr>
          <w:rFonts w:ascii="Times New Roman"/>
          <w:sz w:val="20"/>
        </w:rPr>
      </w:pPr>
    </w:p>
    <w:p w:rsidR="00F74005" w:rsidRDefault="00F74005">
      <w:pPr>
        <w:pStyle w:val="Zkladntext"/>
        <w:spacing w:before="11"/>
        <w:rPr>
          <w:rFonts w:ascii="Times New Roman"/>
          <w:sz w:val="27"/>
        </w:rPr>
      </w:pPr>
    </w:p>
    <w:p w:rsidR="00F74005" w:rsidRPr="000F4C71" w:rsidRDefault="00326EAB" w:rsidP="000F4C71">
      <w:pPr>
        <w:pStyle w:val="Zkladntext"/>
        <w:tabs>
          <w:tab w:val="left" w:pos="2296"/>
          <w:tab w:val="left" w:pos="3960"/>
          <w:tab w:val="left" w:pos="5388"/>
          <w:tab w:val="left" w:pos="7252"/>
        </w:tabs>
        <w:spacing w:before="1063" w:line="350" w:lineRule="auto"/>
        <w:ind w:left="1251" w:right="1244"/>
        <w:jc w:val="center"/>
        <w:rPr>
          <w:rFonts w:ascii="Bahnschrift" w:eastAsia="Malgun Gothic" w:hAnsi="Bahnschrift"/>
          <w:color w:val="153458"/>
          <w:w w:val="115"/>
          <w:sz w:val="100"/>
          <w:szCs w:val="100"/>
        </w:rPr>
      </w:pPr>
      <w:r>
        <w:rPr>
          <w:noProof/>
          <w:lang w:val="cs-CZ" w:eastAsia="cs-CZ"/>
        </w:rPr>
        <w:drawing>
          <wp:inline distT="0" distB="0" distL="0" distR="0" wp14:anchorId="591CF8B4" wp14:editId="48ECFCD2">
            <wp:extent cx="4240154" cy="1790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015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339">
        <w:rPr>
          <w:color w:val="153458"/>
          <w:w w:val="115"/>
        </w:rPr>
        <w:t>Z</w:t>
      </w:r>
      <w:r w:rsidR="00911339">
        <w:rPr>
          <w:color w:val="153458"/>
          <w:spacing w:val="-52"/>
          <w:w w:val="115"/>
        </w:rPr>
        <w:t xml:space="preserve"> </w:t>
      </w:r>
      <w:r w:rsidR="00911339">
        <w:rPr>
          <w:color w:val="153458"/>
          <w:w w:val="115"/>
        </w:rPr>
        <w:t>A</w:t>
      </w:r>
      <w:r w:rsidR="00911339">
        <w:rPr>
          <w:color w:val="153458"/>
          <w:w w:val="115"/>
        </w:rPr>
        <w:tab/>
        <w:t>V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A</w:t>
      </w:r>
      <w:r w:rsidR="00911339">
        <w:rPr>
          <w:color w:val="153458"/>
          <w:spacing w:val="-62"/>
          <w:w w:val="115"/>
        </w:rPr>
        <w:t xml:space="preserve"> </w:t>
      </w:r>
      <w:r w:rsidR="00911339">
        <w:rPr>
          <w:color w:val="153458"/>
          <w:w w:val="115"/>
        </w:rPr>
        <w:t>Š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I</w:t>
      </w:r>
      <w:r w:rsidR="00911339">
        <w:rPr>
          <w:color w:val="153458"/>
          <w:w w:val="115"/>
        </w:rPr>
        <w:tab/>
        <w:t>P</w:t>
      </w:r>
      <w:r w:rsidR="00911339">
        <w:rPr>
          <w:color w:val="153458"/>
          <w:spacing w:val="-63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D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P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64"/>
          <w:w w:val="115"/>
        </w:rPr>
        <w:t xml:space="preserve"> </w:t>
      </w:r>
      <w:r w:rsidR="00911339">
        <w:rPr>
          <w:color w:val="153458"/>
          <w:w w:val="115"/>
        </w:rPr>
        <w:t>U</w:t>
      </w:r>
      <w:r w:rsidR="00911339">
        <w:rPr>
          <w:color w:val="153458"/>
          <w:w w:val="115"/>
        </w:rPr>
        <w:tab/>
      </w:r>
      <w:r w:rsidR="00911339">
        <w:rPr>
          <w:color w:val="153458"/>
          <w:spacing w:val="-17"/>
          <w:w w:val="115"/>
        </w:rPr>
        <w:t xml:space="preserve">V </w:t>
      </w:r>
      <w:r w:rsidR="00911339">
        <w:rPr>
          <w:color w:val="153458"/>
          <w:w w:val="115"/>
        </w:rPr>
        <w:t>T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Ř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Í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K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Á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L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O</w:t>
      </w:r>
      <w:r w:rsidR="00911339">
        <w:rPr>
          <w:color w:val="153458"/>
          <w:spacing w:val="-67"/>
          <w:w w:val="115"/>
        </w:rPr>
        <w:t xml:space="preserve"> </w:t>
      </w:r>
      <w:r w:rsidR="00911339">
        <w:rPr>
          <w:color w:val="153458"/>
          <w:w w:val="115"/>
        </w:rPr>
        <w:t>V</w:t>
      </w:r>
      <w:r w:rsidR="00911339">
        <w:rPr>
          <w:color w:val="153458"/>
          <w:spacing w:val="-66"/>
          <w:w w:val="115"/>
        </w:rPr>
        <w:t xml:space="preserve"> </w:t>
      </w:r>
      <w:r w:rsidR="00911339">
        <w:rPr>
          <w:color w:val="153458"/>
          <w:w w:val="115"/>
        </w:rPr>
        <w:t>É</w:t>
      </w:r>
      <w:r w:rsidR="00911339">
        <w:rPr>
          <w:color w:val="153458"/>
          <w:w w:val="115"/>
        </w:rPr>
        <w:tab/>
        <w:t>S</w:t>
      </w:r>
      <w:r w:rsidR="00911339">
        <w:rPr>
          <w:color w:val="153458"/>
          <w:spacing w:val="-80"/>
          <w:w w:val="115"/>
        </w:rPr>
        <w:t xml:space="preserve"> </w:t>
      </w:r>
      <w:r w:rsidR="00911339">
        <w:rPr>
          <w:color w:val="153458"/>
          <w:w w:val="115"/>
        </w:rPr>
        <w:t>B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Í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R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w w:val="115"/>
        </w:rPr>
        <w:t>C</w:t>
      </w:r>
      <w:r w:rsidR="00911339">
        <w:rPr>
          <w:color w:val="153458"/>
          <w:spacing w:val="-79"/>
          <w:w w:val="115"/>
        </w:rPr>
        <w:t xml:space="preserve"> </w:t>
      </w:r>
      <w:r w:rsidR="00911339">
        <w:rPr>
          <w:color w:val="153458"/>
          <w:spacing w:val="-11"/>
          <w:w w:val="115"/>
        </w:rPr>
        <w:t>E</w:t>
      </w:r>
    </w:p>
    <w:p w:rsidR="000F4C71" w:rsidRDefault="000F4C71" w:rsidP="000F4C71">
      <w:pPr>
        <w:rPr>
          <w:color w:val="153458"/>
          <w:w w:val="110"/>
          <w:sz w:val="37"/>
        </w:rPr>
      </w:pPr>
    </w:p>
    <w:p w:rsidR="000F4C71" w:rsidRPr="006C24CB" w:rsidRDefault="00723229" w:rsidP="00CD6733">
      <w:pPr>
        <w:rPr>
          <w:color w:val="153458"/>
          <w:w w:val="110"/>
          <w:sz w:val="37"/>
        </w:rPr>
      </w:pPr>
      <w:r>
        <w:rPr>
          <w:noProof/>
          <w:sz w:val="44"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891B0F3" wp14:editId="483E3025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6617C9">
        <w:rPr>
          <w:color w:val="153458"/>
          <w:w w:val="110"/>
          <w:sz w:val="37"/>
        </w:rPr>
        <w:t xml:space="preserve">V </w:t>
      </w:r>
      <w:proofErr w:type="spellStart"/>
      <w:r w:rsidR="0086010D">
        <w:rPr>
          <w:color w:val="153458"/>
          <w:w w:val="110"/>
          <w:sz w:val="37"/>
        </w:rPr>
        <w:t>obci</w:t>
      </w:r>
      <w:proofErr w:type="spellEnd"/>
      <w:r w:rsidR="0086010D">
        <w:rPr>
          <w:color w:val="153458"/>
          <w:w w:val="110"/>
          <w:sz w:val="37"/>
        </w:rPr>
        <w:t xml:space="preserve"> </w:t>
      </w:r>
      <w:proofErr w:type="spellStart"/>
      <w:r w:rsidR="00D97B1A">
        <w:rPr>
          <w:color w:val="153458"/>
          <w:w w:val="110"/>
          <w:sz w:val="37"/>
        </w:rPr>
        <w:t>Hnojice</w:t>
      </w:r>
      <w:proofErr w:type="spellEnd"/>
      <w:r w:rsidR="00DC3CEE">
        <w:rPr>
          <w:color w:val="153458"/>
          <w:w w:val="110"/>
          <w:sz w:val="37"/>
        </w:rPr>
        <w:t xml:space="preserve"> </w:t>
      </w:r>
      <w:r w:rsidR="006617C9" w:rsidRPr="006617C9">
        <w:rPr>
          <w:color w:val="153458"/>
          <w:w w:val="110"/>
          <w:sz w:val="37"/>
          <w:szCs w:val="37"/>
        </w:rPr>
        <w:t xml:space="preserve">se </w:t>
      </w:r>
      <w:proofErr w:type="spellStart"/>
      <w:r w:rsidR="006617C9" w:rsidRPr="006617C9">
        <w:rPr>
          <w:color w:val="153458"/>
          <w:w w:val="110"/>
          <w:sz w:val="37"/>
          <w:szCs w:val="37"/>
        </w:rPr>
        <w:t>vybralo</w:t>
      </w:r>
      <w:proofErr w:type="spellEnd"/>
      <w:r w:rsidR="00D97B1A">
        <w:rPr>
          <w:color w:val="153458"/>
          <w:w w:val="110"/>
          <w:sz w:val="48"/>
          <w:szCs w:val="48"/>
        </w:rPr>
        <w:t xml:space="preserve"> 18.284</w:t>
      </w:r>
      <w:bookmarkStart w:id="0" w:name="_GoBack"/>
      <w:bookmarkEnd w:id="0"/>
      <w:r w:rsidR="00136403">
        <w:rPr>
          <w:color w:val="153458"/>
          <w:w w:val="110"/>
          <w:sz w:val="48"/>
          <w:szCs w:val="48"/>
        </w:rPr>
        <w:t xml:space="preserve"> </w:t>
      </w:r>
      <w:proofErr w:type="spellStart"/>
      <w:r w:rsidR="00CD6733">
        <w:rPr>
          <w:color w:val="153458"/>
          <w:w w:val="110"/>
          <w:sz w:val="48"/>
          <w:szCs w:val="48"/>
        </w:rPr>
        <w:t>Kč</w:t>
      </w:r>
      <w:proofErr w:type="spellEnd"/>
      <w:r w:rsidR="006C24CB">
        <w:rPr>
          <w:color w:val="153458"/>
          <w:w w:val="110"/>
          <w:sz w:val="48"/>
          <w:szCs w:val="48"/>
        </w:rPr>
        <w:t xml:space="preserve"> 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</w:p>
    <w:p w:rsidR="00723229" w:rsidRDefault="00F2058A" w:rsidP="000F4C71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Pokud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chcete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136403">
        <w:rPr>
          <w:color w:val="153458"/>
          <w:w w:val="110"/>
          <w:sz w:val="48"/>
          <w:szCs w:val="48"/>
        </w:rPr>
        <w:t>i</w:t>
      </w:r>
      <w:proofErr w:type="spellEnd"/>
      <w:r w:rsidR="00136403">
        <w:rPr>
          <w:color w:val="153458"/>
          <w:w w:val="110"/>
          <w:sz w:val="48"/>
          <w:szCs w:val="48"/>
        </w:rPr>
        <w:t xml:space="preserve"> </w:t>
      </w:r>
      <w:proofErr w:type="spellStart"/>
      <w:r w:rsidR="00136403">
        <w:rPr>
          <w:color w:val="153458"/>
          <w:w w:val="110"/>
          <w:sz w:val="48"/>
          <w:szCs w:val="48"/>
        </w:rPr>
        <w:t>dá</w:t>
      </w:r>
      <w:r>
        <w:rPr>
          <w:color w:val="153458"/>
          <w:w w:val="110"/>
          <w:sz w:val="48"/>
          <w:szCs w:val="48"/>
        </w:rPr>
        <w:t>le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podpořit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tento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region v </w:t>
      </w:r>
      <w:proofErr w:type="spellStart"/>
      <w:r w:rsidR="000F4C71">
        <w:rPr>
          <w:color w:val="153458"/>
          <w:w w:val="110"/>
          <w:sz w:val="48"/>
          <w:szCs w:val="48"/>
        </w:rPr>
        <w:t>tříkrálové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sbírce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, </w:t>
      </w:r>
      <w:proofErr w:type="spellStart"/>
      <w:r w:rsidR="000F4C71">
        <w:rPr>
          <w:color w:val="153458"/>
          <w:w w:val="110"/>
          <w:sz w:val="48"/>
          <w:szCs w:val="48"/>
        </w:rPr>
        <w:t>můžete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zaslat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</w:t>
      </w:r>
      <w:proofErr w:type="spellStart"/>
      <w:r w:rsidR="000F4C71">
        <w:rPr>
          <w:color w:val="153458"/>
          <w:w w:val="110"/>
          <w:sz w:val="48"/>
          <w:szCs w:val="48"/>
        </w:rPr>
        <w:t>příspěvek</w:t>
      </w:r>
      <w:proofErr w:type="spellEnd"/>
      <w:r w:rsidR="000F4C71">
        <w:rPr>
          <w:color w:val="153458"/>
          <w:w w:val="110"/>
          <w:sz w:val="48"/>
          <w:szCs w:val="48"/>
        </w:rPr>
        <w:t xml:space="preserve"> do 30.4.</w:t>
      </w:r>
      <w:r w:rsidR="00723229">
        <w:rPr>
          <w:color w:val="153458"/>
          <w:w w:val="110"/>
          <w:sz w:val="48"/>
          <w:szCs w:val="48"/>
        </w:rPr>
        <w:t>2021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 xml:space="preserve">na </w:t>
      </w:r>
      <w:proofErr w:type="spellStart"/>
      <w:r>
        <w:rPr>
          <w:color w:val="153458"/>
          <w:w w:val="110"/>
          <w:sz w:val="48"/>
          <w:szCs w:val="48"/>
        </w:rPr>
        <w:t>účet</w:t>
      </w:r>
      <w:proofErr w:type="spellEnd"/>
      <w:r>
        <w:rPr>
          <w:color w:val="153458"/>
          <w:w w:val="110"/>
          <w:sz w:val="48"/>
          <w:szCs w:val="48"/>
        </w:rPr>
        <w:t>:</w:t>
      </w:r>
    </w:p>
    <w:p w:rsidR="00723229" w:rsidRDefault="00723229" w:rsidP="000F4C71">
      <w:pPr>
        <w:rPr>
          <w:color w:val="153458"/>
          <w:w w:val="110"/>
          <w:sz w:val="48"/>
          <w:szCs w:val="48"/>
        </w:rPr>
      </w:pP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66008822/0800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VS 77707028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>DĚKUJEME</w:t>
      </w:r>
    </w:p>
    <w:p w:rsidR="000F4C71" w:rsidRDefault="000F4C71" w:rsidP="000F4C71">
      <w:pPr>
        <w:rPr>
          <w:color w:val="153458"/>
          <w:w w:val="110"/>
          <w:sz w:val="48"/>
          <w:szCs w:val="48"/>
        </w:rPr>
      </w:pPr>
      <w:r>
        <w:rPr>
          <w:color w:val="153458"/>
          <w:w w:val="110"/>
          <w:sz w:val="48"/>
          <w:szCs w:val="48"/>
        </w:rPr>
        <w:t xml:space="preserve">        !!!</w:t>
      </w:r>
    </w:p>
    <w:p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5"/>
    <w:rsid w:val="000F1C04"/>
    <w:rsid w:val="000F4C71"/>
    <w:rsid w:val="00136403"/>
    <w:rsid w:val="00155E99"/>
    <w:rsid w:val="00267E5C"/>
    <w:rsid w:val="002E1240"/>
    <w:rsid w:val="00326EAB"/>
    <w:rsid w:val="003F3572"/>
    <w:rsid w:val="004C459E"/>
    <w:rsid w:val="00534977"/>
    <w:rsid w:val="006617C9"/>
    <w:rsid w:val="006C24CB"/>
    <w:rsid w:val="00723229"/>
    <w:rsid w:val="007D357D"/>
    <w:rsid w:val="008157BD"/>
    <w:rsid w:val="0086010D"/>
    <w:rsid w:val="008B4CD2"/>
    <w:rsid w:val="00911339"/>
    <w:rsid w:val="00933607"/>
    <w:rsid w:val="00A434E9"/>
    <w:rsid w:val="00B52A98"/>
    <w:rsid w:val="00CD61BE"/>
    <w:rsid w:val="00CD6733"/>
    <w:rsid w:val="00CF4060"/>
    <w:rsid w:val="00D97B1A"/>
    <w:rsid w:val="00DC3CEE"/>
    <w:rsid w:val="00F2058A"/>
    <w:rsid w:val="00F74005"/>
    <w:rsid w:val="00F825D8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8D33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Dana Axmannová</cp:lastModifiedBy>
  <cp:revision>2</cp:revision>
  <cp:lastPrinted>2021-02-02T12:59:00Z</cp:lastPrinted>
  <dcterms:created xsi:type="dcterms:W3CDTF">2021-02-03T14:10:00Z</dcterms:created>
  <dcterms:modified xsi:type="dcterms:W3CDTF">2021-02-03T14:10:00Z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